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C9" w:rsidRDefault="00F431C9" w:rsidP="00857351"/>
    <w:tbl>
      <w:tblPr>
        <w:tblW w:w="0" w:type="auto"/>
        <w:tblLook w:val="01E0"/>
      </w:tblPr>
      <w:tblGrid>
        <w:gridCol w:w="4785"/>
        <w:gridCol w:w="4785"/>
      </w:tblGrid>
      <w:tr w:rsidR="00F431C9" w:rsidRPr="00FF35B5" w:rsidTr="00EB473D">
        <w:trPr>
          <w:trHeight w:val="2555"/>
        </w:trPr>
        <w:tc>
          <w:tcPr>
            <w:tcW w:w="4785" w:type="dxa"/>
            <w:shd w:val="clear" w:color="auto" w:fill="auto"/>
          </w:tcPr>
          <w:p w:rsidR="00D20E03" w:rsidRDefault="00F431C9" w:rsidP="00857F93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>
              <w:t>«</w:t>
            </w:r>
            <w:r w:rsidR="00E02334">
              <w:t>ПРИНЯТО</w:t>
            </w:r>
            <w:r>
              <w:t xml:space="preserve">» </w:t>
            </w:r>
            <w:r w:rsidR="00E02334">
              <w:br/>
            </w:r>
            <w:r w:rsidR="00D20E03">
              <w:t>на заседании Педагогического совета</w:t>
            </w:r>
          </w:p>
          <w:p w:rsidR="00D20E03" w:rsidRDefault="00F431C9" w:rsidP="00857F93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FF35B5">
              <w:t xml:space="preserve"> Г</w:t>
            </w:r>
            <w:r>
              <w:t>Б</w:t>
            </w:r>
            <w:r w:rsidR="00D20E03">
              <w:t xml:space="preserve">ОУ школы №65 </w:t>
            </w:r>
          </w:p>
          <w:p w:rsidR="00F431C9" w:rsidRDefault="00D20E03" w:rsidP="00857F93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>
              <w:t xml:space="preserve">протокол  от  </w:t>
            </w:r>
            <w:r w:rsidR="005F2C76">
              <w:t>10.12</w:t>
            </w:r>
            <w:r w:rsidR="00F431C9">
              <w:t>.2013</w:t>
            </w:r>
            <w:r>
              <w:t xml:space="preserve"> </w:t>
            </w:r>
            <w:r w:rsidR="005F2C76">
              <w:t xml:space="preserve"> </w:t>
            </w:r>
            <w:r>
              <w:t>№</w:t>
            </w:r>
            <w:r w:rsidR="005F2C76">
              <w:t>4</w:t>
            </w:r>
          </w:p>
          <w:p w:rsidR="00D20E03" w:rsidRDefault="00D20E03" w:rsidP="00857F93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>
              <w:t>председатель Педагогического совета</w:t>
            </w:r>
          </w:p>
          <w:p w:rsidR="00D20E03" w:rsidRPr="00FF35B5" w:rsidRDefault="00D20E03" w:rsidP="00857F93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>
              <w:t>_______________ Н.Я.Ермолаева</w:t>
            </w:r>
          </w:p>
          <w:p w:rsidR="00F431C9" w:rsidRPr="00FF35B5" w:rsidRDefault="00F431C9" w:rsidP="00857F93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</w:pPr>
          </w:p>
        </w:tc>
        <w:tc>
          <w:tcPr>
            <w:tcW w:w="4785" w:type="dxa"/>
            <w:shd w:val="clear" w:color="auto" w:fill="auto"/>
          </w:tcPr>
          <w:p w:rsidR="00F431C9" w:rsidRDefault="005F2C76" w:rsidP="003856C6">
            <w:pPr>
              <w:widowControl w:val="0"/>
              <w:autoSpaceDE w:val="0"/>
              <w:autoSpaceDN w:val="0"/>
              <w:adjustRightInd w:val="0"/>
              <w:spacing w:line="300" w:lineRule="auto"/>
              <w:ind w:left="460"/>
            </w:pPr>
            <w:r>
              <w:t xml:space="preserve">  </w:t>
            </w:r>
            <w:r w:rsidR="00F431C9">
              <w:t>«</w:t>
            </w:r>
            <w:r w:rsidR="00E02334">
              <w:t>УТВЕРЖДАЮ</w:t>
            </w:r>
            <w:r w:rsidR="00F431C9">
              <w:t xml:space="preserve">» </w:t>
            </w:r>
          </w:p>
          <w:p w:rsidR="00D20E03" w:rsidRPr="005F2C76" w:rsidRDefault="005F2C76" w:rsidP="003856C6">
            <w:pPr>
              <w:widowControl w:val="0"/>
              <w:autoSpaceDE w:val="0"/>
              <w:autoSpaceDN w:val="0"/>
              <w:adjustRightInd w:val="0"/>
              <w:spacing w:line="300" w:lineRule="auto"/>
              <w:ind w:left="460"/>
            </w:pPr>
            <w:r w:rsidRPr="005F2C76">
              <w:t xml:space="preserve">  </w:t>
            </w:r>
            <w:r w:rsidR="00F431C9" w:rsidRPr="005F2C76">
              <w:t>директор ГБ</w:t>
            </w:r>
            <w:r w:rsidR="00D20E03" w:rsidRPr="005F2C76">
              <w:t>ОУ школа № 65</w:t>
            </w:r>
          </w:p>
          <w:p w:rsidR="00F431C9" w:rsidRPr="005F2C76" w:rsidRDefault="005F2C76" w:rsidP="003856C6">
            <w:pPr>
              <w:widowControl w:val="0"/>
              <w:autoSpaceDE w:val="0"/>
              <w:autoSpaceDN w:val="0"/>
              <w:adjustRightInd w:val="0"/>
              <w:spacing w:line="300" w:lineRule="auto"/>
              <w:ind w:left="460"/>
            </w:pPr>
            <w:r w:rsidRPr="005F2C76">
              <w:t xml:space="preserve">  приказ от16.12.</w:t>
            </w:r>
            <w:r w:rsidR="00D20E03" w:rsidRPr="005F2C76">
              <w:t>2013 №</w:t>
            </w:r>
            <w:r w:rsidRPr="005F2C76">
              <w:t>193-</w:t>
            </w:r>
            <w:r w:rsidR="00D20E03" w:rsidRPr="005F2C76">
              <w:t>_______________Н.Я.Ермолаева</w:t>
            </w:r>
          </w:p>
          <w:p w:rsidR="00F431C9" w:rsidRPr="00FF35B5" w:rsidRDefault="000476C3" w:rsidP="003856C6">
            <w:pPr>
              <w:widowControl w:val="0"/>
              <w:autoSpaceDE w:val="0"/>
              <w:autoSpaceDN w:val="0"/>
              <w:adjustRightInd w:val="0"/>
              <w:spacing w:line="300" w:lineRule="auto"/>
              <w:ind w:left="460"/>
            </w:pPr>
            <w:r>
              <w:t>«16</w:t>
            </w:r>
            <w:r w:rsidR="00D20E03" w:rsidRPr="005F2C76">
              <w:t>»  декабря</w:t>
            </w:r>
            <w:r w:rsidR="00F431C9" w:rsidRPr="005F2C76">
              <w:t xml:space="preserve"> 2013 года</w:t>
            </w:r>
          </w:p>
        </w:tc>
      </w:tr>
      <w:tr w:rsidR="00F431C9" w:rsidRPr="00FF35B5" w:rsidTr="00EB473D">
        <w:tc>
          <w:tcPr>
            <w:tcW w:w="4785" w:type="dxa"/>
            <w:shd w:val="clear" w:color="auto" w:fill="auto"/>
          </w:tcPr>
          <w:p w:rsidR="00D20E03" w:rsidRDefault="00D20E03" w:rsidP="00D20E03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F431C9" w:rsidRDefault="00F431C9" w:rsidP="00857F93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F431C9" w:rsidRDefault="00F431C9" w:rsidP="00857F93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</w:p>
        </w:tc>
      </w:tr>
    </w:tbl>
    <w:p w:rsidR="00F431C9" w:rsidRDefault="00F431C9" w:rsidP="00857351"/>
    <w:p w:rsidR="00857351" w:rsidRDefault="00857351" w:rsidP="00857351"/>
    <w:p w:rsidR="00F431C9" w:rsidRDefault="00F431C9" w:rsidP="00F431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F431C9" w:rsidRDefault="00F431C9" w:rsidP="00F431C9">
      <w:pPr>
        <w:jc w:val="both"/>
        <w:rPr>
          <w:b/>
          <w:sz w:val="28"/>
          <w:szCs w:val="28"/>
        </w:rPr>
      </w:pPr>
    </w:p>
    <w:p w:rsidR="00F431C9" w:rsidRDefault="00F431C9" w:rsidP="00F431C9">
      <w:pPr>
        <w:jc w:val="both"/>
        <w:rPr>
          <w:b/>
          <w:sz w:val="28"/>
          <w:szCs w:val="28"/>
        </w:rPr>
      </w:pPr>
    </w:p>
    <w:p w:rsidR="00F431C9" w:rsidRDefault="00F431C9" w:rsidP="00F431C9">
      <w:pPr>
        <w:jc w:val="both"/>
        <w:rPr>
          <w:b/>
          <w:sz w:val="28"/>
          <w:szCs w:val="28"/>
        </w:rPr>
      </w:pPr>
    </w:p>
    <w:p w:rsidR="00F431C9" w:rsidRDefault="00F431C9" w:rsidP="00F431C9">
      <w:pPr>
        <w:jc w:val="both"/>
        <w:rPr>
          <w:b/>
          <w:sz w:val="28"/>
          <w:szCs w:val="28"/>
        </w:rPr>
      </w:pPr>
    </w:p>
    <w:p w:rsidR="00F431C9" w:rsidRDefault="00F431C9" w:rsidP="00F431C9">
      <w:pPr>
        <w:jc w:val="both"/>
        <w:rPr>
          <w:b/>
          <w:sz w:val="28"/>
          <w:szCs w:val="28"/>
        </w:rPr>
      </w:pPr>
    </w:p>
    <w:p w:rsidR="00F431C9" w:rsidRDefault="00F431C9" w:rsidP="00F431C9">
      <w:pPr>
        <w:jc w:val="both"/>
        <w:rPr>
          <w:b/>
          <w:sz w:val="28"/>
          <w:szCs w:val="28"/>
        </w:rPr>
      </w:pPr>
    </w:p>
    <w:p w:rsidR="00F431C9" w:rsidRPr="003A7D36" w:rsidRDefault="00F431C9" w:rsidP="00F431C9">
      <w:pPr>
        <w:jc w:val="center"/>
        <w:rPr>
          <w:b/>
          <w:sz w:val="28"/>
          <w:szCs w:val="28"/>
        </w:rPr>
      </w:pPr>
      <w:r w:rsidRPr="003A7D36">
        <w:rPr>
          <w:b/>
          <w:sz w:val="28"/>
          <w:szCs w:val="28"/>
        </w:rPr>
        <w:t>Положение</w:t>
      </w:r>
    </w:p>
    <w:p w:rsidR="00857351" w:rsidRPr="00F431C9" w:rsidRDefault="00F431C9" w:rsidP="00F431C9">
      <w:pPr>
        <w:jc w:val="center"/>
        <w:rPr>
          <w:b/>
          <w:sz w:val="28"/>
          <w:szCs w:val="28"/>
        </w:rPr>
      </w:pPr>
      <w:r w:rsidRPr="00F431C9">
        <w:rPr>
          <w:b/>
          <w:sz w:val="28"/>
          <w:szCs w:val="28"/>
        </w:rPr>
        <w:t xml:space="preserve">о порядке </w:t>
      </w:r>
      <w:r w:rsidR="00857351" w:rsidRPr="00F431C9">
        <w:rPr>
          <w:b/>
          <w:sz w:val="28"/>
          <w:szCs w:val="28"/>
        </w:rPr>
        <w:t xml:space="preserve">предоставления в пользование </w:t>
      </w:r>
      <w:proofErr w:type="gramStart"/>
      <w:r w:rsidR="00857351" w:rsidRPr="00F431C9">
        <w:rPr>
          <w:b/>
          <w:sz w:val="28"/>
          <w:szCs w:val="28"/>
        </w:rPr>
        <w:t>обучающимся</w:t>
      </w:r>
      <w:proofErr w:type="gramEnd"/>
      <w:r w:rsidR="00857351" w:rsidRPr="00F431C9">
        <w:rPr>
          <w:b/>
          <w:sz w:val="28"/>
          <w:szCs w:val="28"/>
        </w:rPr>
        <w:t>,</w:t>
      </w:r>
    </w:p>
    <w:p w:rsidR="00857351" w:rsidRPr="00F431C9" w:rsidRDefault="00857351" w:rsidP="00857351">
      <w:pPr>
        <w:jc w:val="center"/>
        <w:rPr>
          <w:b/>
          <w:sz w:val="28"/>
          <w:szCs w:val="28"/>
        </w:rPr>
      </w:pPr>
      <w:proofErr w:type="gramStart"/>
      <w:r w:rsidRPr="00F431C9">
        <w:rPr>
          <w:b/>
          <w:sz w:val="28"/>
          <w:szCs w:val="28"/>
        </w:rPr>
        <w:t>осваивающим</w:t>
      </w:r>
      <w:proofErr w:type="gramEnd"/>
      <w:r w:rsidRPr="00F431C9">
        <w:rPr>
          <w:b/>
          <w:sz w:val="28"/>
          <w:szCs w:val="28"/>
        </w:rPr>
        <w:t xml:space="preserve"> основные образовательные программы в пределах</w:t>
      </w:r>
    </w:p>
    <w:p w:rsidR="00857351" w:rsidRPr="00F431C9" w:rsidRDefault="00857351" w:rsidP="00857351">
      <w:pPr>
        <w:jc w:val="center"/>
        <w:rPr>
          <w:b/>
          <w:sz w:val="28"/>
          <w:szCs w:val="28"/>
        </w:rPr>
      </w:pPr>
      <w:r w:rsidRPr="00F431C9">
        <w:rPr>
          <w:b/>
          <w:sz w:val="28"/>
          <w:szCs w:val="28"/>
        </w:rPr>
        <w:t>федеральных государственных образовательных стандартов, образовательных стандартов, учебников, учебных пособий, а также учебно-методических материалов,</w:t>
      </w:r>
    </w:p>
    <w:p w:rsidR="00857351" w:rsidRPr="00F431C9" w:rsidRDefault="00857351" w:rsidP="00857351">
      <w:pPr>
        <w:jc w:val="center"/>
        <w:rPr>
          <w:b/>
          <w:sz w:val="28"/>
          <w:szCs w:val="28"/>
        </w:rPr>
      </w:pPr>
      <w:r w:rsidRPr="00F431C9">
        <w:rPr>
          <w:b/>
          <w:sz w:val="28"/>
          <w:szCs w:val="28"/>
        </w:rPr>
        <w:t>средств обучения и воспитания</w:t>
      </w:r>
    </w:p>
    <w:p w:rsidR="00857351" w:rsidRDefault="00857351" w:rsidP="00857351"/>
    <w:p w:rsidR="00F431C9" w:rsidRDefault="00F431C9" w:rsidP="00857351"/>
    <w:p w:rsidR="00F431C9" w:rsidRDefault="00F431C9" w:rsidP="00857351"/>
    <w:p w:rsidR="00F431C9" w:rsidRDefault="00F431C9" w:rsidP="00857351"/>
    <w:p w:rsidR="00F431C9" w:rsidRDefault="00F431C9" w:rsidP="00857351"/>
    <w:p w:rsidR="00F431C9" w:rsidRDefault="00F431C9" w:rsidP="00857351"/>
    <w:p w:rsidR="00F431C9" w:rsidRDefault="00F431C9" w:rsidP="00857351"/>
    <w:p w:rsidR="00F431C9" w:rsidRDefault="00F431C9" w:rsidP="00857351"/>
    <w:p w:rsidR="00F431C9" w:rsidRDefault="00F431C9" w:rsidP="00857351"/>
    <w:p w:rsidR="00F431C9" w:rsidRDefault="00F431C9" w:rsidP="00857351"/>
    <w:p w:rsidR="00F431C9" w:rsidRDefault="00F431C9" w:rsidP="00857351"/>
    <w:p w:rsidR="00F431C9" w:rsidRDefault="00F431C9" w:rsidP="00857351"/>
    <w:p w:rsidR="00F431C9" w:rsidRDefault="00F431C9" w:rsidP="00857351"/>
    <w:p w:rsidR="00F431C9" w:rsidRDefault="00F431C9" w:rsidP="00857351"/>
    <w:p w:rsidR="00F431C9" w:rsidRDefault="00F431C9" w:rsidP="00857351"/>
    <w:p w:rsidR="00F431C9" w:rsidRDefault="00F431C9" w:rsidP="00857351"/>
    <w:p w:rsidR="00F431C9" w:rsidRDefault="00F431C9" w:rsidP="00857351"/>
    <w:p w:rsidR="00232AD3" w:rsidRDefault="00232AD3" w:rsidP="00857351"/>
    <w:p w:rsidR="00232AD3" w:rsidRDefault="00232AD3" w:rsidP="00857351"/>
    <w:p w:rsidR="0032102E" w:rsidRDefault="00F431C9" w:rsidP="00F431C9">
      <w:pPr>
        <w:jc w:val="center"/>
        <w:rPr>
          <w:b/>
        </w:rPr>
      </w:pPr>
      <w:r w:rsidRPr="00F431C9">
        <w:rPr>
          <w:b/>
        </w:rPr>
        <w:t>2013</w:t>
      </w:r>
    </w:p>
    <w:p w:rsidR="00F431C9" w:rsidRDefault="0032102E" w:rsidP="00F431C9">
      <w:pPr>
        <w:jc w:val="center"/>
        <w:rPr>
          <w:b/>
        </w:rPr>
      </w:pPr>
      <w:r>
        <w:rPr>
          <w:b/>
        </w:rPr>
        <w:br w:type="page"/>
      </w:r>
    </w:p>
    <w:p w:rsidR="00242F6D" w:rsidRDefault="00857351" w:rsidP="00242F6D">
      <w:pPr>
        <w:numPr>
          <w:ilvl w:val="0"/>
          <w:numId w:val="1"/>
        </w:numPr>
        <w:ind w:left="0" w:firstLine="360"/>
        <w:jc w:val="both"/>
      </w:pPr>
      <w:proofErr w:type="gramStart"/>
      <w:r>
        <w:t>В соответствии со статьей</w:t>
      </w:r>
      <w:r w:rsidR="00242F6D">
        <w:t xml:space="preserve"> 35 Федерального закона от 29.12.2012 № 273-ФЗ «Об образовании в Российской Федерации» и статьей 7 закона Санкт-Петербурга «Об образовании в Санкт-Петербурге» от 17.07.2013 № 461-83 обучающимся, осваивающим основные образовательные программы за счет бюджета Санкт-Петербурга в пределах федеральных государственных образовательных стандартов, образовательные организации бесплатно предоставляют в пользование учебники и учебные пособия, а также учебно-методические материалы, средства обучения и воспитания.</w:t>
      </w:r>
      <w:proofErr w:type="gramEnd"/>
    </w:p>
    <w:p w:rsidR="00242F6D" w:rsidRDefault="00F431C9" w:rsidP="00242F6D">
      <w:pPr>
        <w:numPr>
          <w:ilvl w:val="0"/>
          <w:numId w:val="1"/>
        </w:numPr>
        <w:ind w:left="0" w:firstLine="360"/>
        <w:jc w:val="both"/>
      </w:pPr>
      <w:r>
        <w:t>Понятия, используемые в Положении</w:t>
      </w:r>
      <w:r w:rsidR="00242F6D">
        <w:t>.</w:t>
      </w:r>
    </w:p>
    <w:p w:rsidR="00242F6D" w:rsidRDefault="00242F6D" w:rsidP="00242F6D">
      <w:pPr>
        <w:ind w:firstLine="360"/>
        <w:jc w:val="both"/>
      </w:pPr>
      <w:r>
        <w:t>Образовательная организация – государственное образовательное учреждение,</w:t>
      </w:r>
      <w:r w:rsidR="00F431C9">
        <w:t xml:space="preserve"> </w:t>
      </w:r>
      <w:r w:rsidR="00D20E03">
        <w:t>ГБОУ школа №65</w:t>
      </w:r>
      <w:r w:rsidR="00F431C9">
        <w:t xml:space="preserve"> </w:t>
      </w:r>
      <w:r w:rsidR="00D20E03">
        <w:t xml:space="preserve">Выборгского </w:t>
      </w:r>
      <w:r w:rsidR="00F431C9">
        <w:t>района Санкт-Петербурга</w:t>
      </w:r>
      <w:r>
        <w:t>.</w:t>
      </w:r>
    </w:p>
    <w:p w:rsidR="00242F6D" w:rsidRDefault="00242F6D" w:rsidP="00242F6D">
      <w:pPr>
        <w:ind w:firstLine="360"/>
        <w:jc w:val="both"/>
      </w:pPr>
      <w:r>
        <w:t>Учебник –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вида.</w:t>
      </w:r>
    </w:p>
    <w:p w:rsidR="00242F6D" w:rsidRDefault="00242F6D" w:rsidP="00242F6D">
      <w:pPr>
        <w:ind w:firstLine="360"/>
        <w:jc w:val="both"/>
      </w:pPr>
      <w: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242F6D" w:rsidRDefault="00242F6D" w:rsidP="00D45630">
      <w:pPr>
        <w:ind w:firstLine="360"/>
        <w:jc w:val="both"/>
      </w:pPr>
      <w:proofErr w:type="gramStart"/>
      <w:r>
        <w:t>Рабочая тетрадь – учебное пособие, имеющ</w:t>
      </w:r>
      <w:r w:rsidR="00D45630">
        <w:t xml:space="preserve">ее особый дидактической аппарат, </w:t>
      </w:r>
      <w:r>
        <w:t xml:space="preserve"> способствующий самостоятельной работе учащегося над освоением учебного предмета.</w:t>
      </w:r>
      <w:proofErr w:type="gramEnd"/>
    </w:p>
    <w:p w:rsidR="00242F6D" w:rsidRDefault="00242F6D" w:rsidP="00D45630">
      <w:pPr>
        <w:ind w:firstLine="360"/>
        <w:jc w:val="both"/>
      </w:pPr>
      <w:r>
        <w:t xml:space="preserve">Учебный комплект – набор учебных изданий, предназначенный для определенной ступени обучения и включающий </w:t>
      </w:r>
      <w:proofErr w:type="gramStart"/>
      <w:r>
        <w:t>учебник</w:t>
      </w:r>
      <w:proofErr w:type="gramEnd"/>
      <w:r>
        <w:t xml:space="preserve">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242F6D" w:rsidRDefault="00242F6D" w:rsidP="00242F6D">
      <w:pPr>
        <w:ind w:firstLine="360"/>
        <w:jc w:val="both"/>
      </w:pPr>
      <w:proofErr w:type="gramStart"/>
      <w:r>
        <w:t>Учебно-методические материалы – это совокупность материалов, в полном объеме обеспечивающих преподавание данной дисциплины (рабочие материалы,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т.п.).</w:t>
      </w:r>
      <w:proofErr w:type="gramEnd"/>
    </w:p>
    <w:p w:rsidR="00242F6D" w:rsidRDefault="00242F6D" w:rsidP="00242F6D">
      <w:pPr>
        <w:ind w:firstLine="360"/>
        <w:jc w:val="both"/>
      </w:pPr>
      <w:r>
        <w:t xml:space="preserve">Средства обучения и воспитания – оборудование образовательной организации, источники учебной информации, предоставляемые </w:t>
      </w:r>
      <w:proofErr w:type="gramStart"/>
      <w:r>
        <w:t>обучающимся</w:t>
      </w:r>
      <w:proofErr w:type="gramEnd"/>
      <w:r>
        <w:t xml:space="preserve"> в ходе образовательного процесса.</w:t>
      </w:r>
    </w:p>
    <w:p w:rsidR="00242F6D" w:rsidRDefault="00242F6D" w:rsidP="00242F6D">
      <w:pPr>
        <w:ind w:firstLine="360"/>
        <w:jc w:val="both"/>
      </w:pPr>
      <w:proofErr w:type="gramStart"/>
      <w:r>
        <w:t>Канцелярские товары – школьно-письменные принадлежности (тетради, карандаши, альбомы для рисования, папки, пеналы, клей</w:t>
      </w:r>
      <w:r w:rsidR="0076305B">
        <w:t>, маркеры, фломастеры</w:t>
      </w:r>
      <w:r>
        <w:t xml:space="preserve"> и др.), используемые обучающимися в образовательном процессе.</w:t>
      </w:r>
      <w:proofErr w:type="gramEnd"/>
    </w:p>
    <w:p w:rsidR="00242F6D" w:rsidRDefault="006679DB" w:rsidP="00242F6D">
      <w:pPr>
        <w:numPr>
          <w:ilvl w:val="0"/>
          <w:numId w:val="1"/>
        </w:numPr>
        <w:ind w:left="0" w:firstLine="360"/>
        <w:jc w:val="both"/>
      </w:pPr>
      <w:r>
        <w:t>Образовательная организация самостоятельна в определении:</w:t>
      </w:r>
    </w:p>
    <w:p w:rsidR="006679DB" w:rsidRDefault="006679DB" w:rsidP="006679DB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jc w:val="both"/>
      </w:pPr>
      <w: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6679DB" w:rsidRDefault="006679DB" w:rsidP="006679DB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jc w:val="both"/>
      </w:pPr>
      <w:r>
        <w:t xml:space="preserve">порядка предоставления в пользование учебников и учебных пособий </w:t>
      </w:r>
      <w:proofErr w:type="gramStart"/>
      <w:r>
        <w:t>обучающимся</w:t>
      </w:r>
      <w:proofErr w:type="gramEnd"/>
      <w:r>
        <w:t>, осваивающим учебные предметы, курсы, дисциплины (модули) в пределах федеральных государственных стандартов, образовательных стандартов;</w:t>
      </w:r>
    </w:p>
    <w:p w:rsidR="006679DB" w:rsidRDefault="006679DB" w:rsidP="006679DB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jc w:val="both"/>
      </w:pPr>
      <w:r>
        <w:t>порядка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получающих платные образовательные услуги;</w:t>
      </w:r>
    </w:p>
    <w:p w:rsidR="006679DB" w:rsidRDefault="006679DB" w:rsidP="006679DB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jc w:val="both"/>
      </w:pPr>
      <w:r>
        <w:t xml:space="preserve">порядка работы </w:t>
      </w:r>
      <w:proofErr w:type="gramStart"/>
      <w:r>
        <w:t>обучающихся</w:t>
      </w:r>
      <w:proofErr w:type="gramEnd"/>
      <w:r>
        <w:t xml:space="preserve"> с учебниками, учебными пособиями, учебно-методическими материалами;</w:t>
      </w:r>
    </w:p>
    <w:p w:rsidR="006679DB" w:rsidRDefault="006679DB" w:rsidP="006679DB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jc w:val="both"/>
      </w:pPr>
      <w:r>
        <w:t>порядка организации работы по сохранению ф</w:t>
      </w:r>
      <w:r w:rsidR="00F431C9">
        <w:t>онда учебной литературы лицейской</w:t>
      </w:r>
      <w:r>
        <w:t xml:space="preserve"> библиотеки.</w:t>
      </w:r>
    </w:p>
    <w:p w:rsidR="006679DB" w:rsidRDefault="006679DB" w:rsidP="00242F6D">
      <w:pPr>
        <w:numPr>
          <w:ilvl w:val="0"/>
          <w:numId w:val="1"/>
        </w:numPr>
        <w:ind w:left="0" w:firstLine="360"/>
        <w:jc w:val="both"/>
      </w:pPr>
      <w:r>
        <w:t xml:space="preserve">Образовательная организация самостоятельна в выборе средств обучения и воспитания. Выбор средств обучения и воспитания определяется спецификой содержания </w:t>
      </w:r>
      <w:r w:rsidR="00F431C9">
        <w:t xml:space="preserve">образовательной программы </w:t>
      </w:r>
      <w:r>
        <w:t>и формой организации занятий.</w:t>
      </w:r>
    </w:p>
    <w:p w:rsidR="006679DB" w:rsidRDefault="00F431C9" w:rsidP="00242F6D">
      <w:pPr>
        <w:numPr>
          <w:ilvl w:val="0"/>
          <w:numId w:val="1"/>
        </w:numPr>
        <w:ind w:left="0" w:firstLine="360"/>
        <w:jc w:val="both"/>
      </w:pPr>
      <w:r>
        <w:t>Образовательная организация обеспечивает</w:t>
      </w:r>
      <w:r w:rsidR="006679DB">
        <w:t xml:space="preserve"> обучающихся учебниками</w:t>
      </w:r>
      <w:r>
        <w:t>,</w:t>
      </w:r>
      <w:r w:rsidR="006679DB">
        <w:t xml:space="preserve"> </w:t>
      </w:r>
      <w:r>
        <w:t xml:space="preserve">имеющимися в фонде библиотеки, </w:t>
      </w:r>
      <w:r w:rsidR="006679DB">
        <w:t xml:space="preserve">бесплатно и в соответствии с федеральным перечнем учебников, </w:t>
      </w:r>
      <w:r w:rsidR="006679DB">
        <w:lastRenderedPageBreak/>
        <w:t>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</w:t>
      </w:r>
      <w:r>
        <w:t xml:space="preserve">. </w:t>
      </w:r>
      <w:r w:rsidR="0076305B">
        <w:t>Фонд библиотеки формируется исходя из бюджетного финансирования.</w:t>
      </w:r>
    </w:p>
    <w:p w:rsidR="0076305B" w:rsidRPr="0008361F" w:rsidRDefault="006679DB" w:rsidP="0076305B">
      <w:pPr>
        <w:numPr>
          <w:ilvl w:val="0"/>
          <w:numId w:val="1"/>
        </w:numPr>
        <w:ind w:left="0" w:firstLine="360"/>
        <w:jc w:val="both"/>
        <w:rPr>
          <w:u w:val="single"/>
        </w:rPr>
      </w:pPr>
      <w:r>
        <w:t>Обеспечение учебниками осуществляется по графику, утвержденному руководителем образовательной организации. Руководитель образовательной организации обязан довести информацию о графике выдачи учебников до сведения родителей (законных представителей) обучающихся</w:t>
      </w:r>
      <w:r w:rsidR="00F431C9">
        <w:t xml:space="preserve">, путем размещения данной информации на стендах в здании </w:t>
      </w:r>
      <w:r w:rsidR="004A3795">
        <w:t xml:space="preserve">школы </w:t>
      </w:r>
      <w:r w:rsidR="00F431C9">
        <w:t>и  на официальном сайте</w:t>
      </w:r>
      <w:r w:rsidR="0076305B" w:rsidRPr="0076305B">
        <w:t xml:space="preserve"> http://</w:t>
      </w:r>
      <w:hyperlink r:id="rId6" w:history="1">
        <w:r w:rsidR="0008361F" w:rsidRPr="008276F1">
          <w:rPr>
            <w:rStyle w:val="a3"/>
          </w:rPr>
          <w:t>www.school65spb.ru</w:t>
        </w:r>
      </w:hyperlink>
    </w:p>
    <w:p w:rsidR="005D580A" w:rsidRDefault="005D580A" w:rsidP="00242F6D">
      <w:pPr>
        <w:numPr>
          <w:ilvl w:val="0"/>
          <w:numId w:val="1"/>
        </w:numPr>
        <w:ind w:left="0" w:firstLine="360"/>
        <w:jc w:val="both"/>
      </w:pPr>
      <w:r>
        <w:t xml:space="preserve">В целях снижения веса ежедневного комплекта учебников и письменных </w:t>
      </w:r>
      <w:proofErr w:type="gramStart"/>
      <w:r>
        <w:t>принадлежностей</w:t>
      </w:r>
      <w:proofErr w:type="gramEnd"/>
      <w:r>
        <w:t xml:space="preserve"> обучающихся возможно предоставление учебников по предметам музыка, изобразительное искусство, технология, </w:t>
      </w:r>
      <w:r w:rsidR="0003732E">
        <w:t xml:space="preserve">информатика и ИКТ, </w:t>
      </w:r>
      <w:r>
        <w:t>основы безопасности жизнедеятельности, физическая культура, основы религиозных культур и све</w:t>
      </w:r>
      <w:r w:rsidR="0076305B">
        <w:t>тской этики</w:t>
      </w:r>
      <w:r>
        <w:t>, история и культура Санкт-Петербурга только для работы на уроках. В случае</w:t>
      </w:r>
      <w:proofErr w:type="gramStart"/>
      <w:r>
        <w:t>,</w:t>
      </w:r>
      <w:proofErr w:type="gramEnd"/>
      <w:r>
        <w:t xml:space="preserve"> если учебник предоставлен обучающемуся только для работы на уроке, домашние задания по нему не задаются.</w:t>
      </w:r>
    </w:p>
    <w:p w:rsidR="005D580A" w:rsidRDefault="005D580A" w:rsidP="00242F6D">
      <w:pPr>
        <w:numPr>
          <w:ilvl w:val="0"/>
          <w:numId w:val="1"/>
        </w:numPr>
        <w:ind w:left="0" w:firstLine="360"/>
        <w:jc w:val="both"/>
      </w:pPr>
      <w:r>
        <w:t xml:space="preserve">Учебники предоставляются </w:t>
      </w:r>
      <w:proofErr w:type="gramStart"/>
      <w:r>
        <w:t>обучающимся</w:t>
      </w:r>
      <w:proofErr w:type="gramEnd"/>
      <w:r>
        <w:t xml:space="preserve"> в личное пользование на срок изучения учебного предмета, курса, дисциплины (модуля).</w:t>
      </w:r>
    </w:p>
    <w:p w:rsidR="005D580A" w:rsidRDefault="005D580A" w:rsidP="00242F6D">
      <w:pPr>
        <w:numPr>
          <w:ilvl w:val="0"/>
          <w:numId w:val="1"/>
        </w:numPr>
        <w:ind w:left="0" w:firstLine="360"/>
        <w:jc w:val="both"/>
      </w:pPr>
      <w:r>
        <w:t xml:space="preserve">Учебное пособие предоставляется </w:t>
      </w:r>
      <w:proofErr w:type="gramStart"/>
      <w:r>
        <w:t>обучающемуся</w:t>
      </w:r>
      <w:proofErr w:type="gramEnd"/>
      <w:r>
        <w:t xml:space="preserve"> бесплатно в личное пользование или в пользование для работы на уроке. В случае</w:t>
      </w:r>
      <w:proofErr w:type="gramStart"/>
      <w:r>
        <w:t>,</w:t>
      </w:r>
      <w:proofErr w:type="gramEnd"/>
      <w:r>
        <w:t xml:space="preserve"> если учебное пособие предоставлено обучающемуся только для работы на уроке, домашние задания по нему не задаются.</w:t>
      </w:r>
    </w:p>
    <w:p w:rsidR="005D580A" w:rsidRDefault="0076305B" w:rsidP="00242F6D">
      <w:pPr>
        <w:numPr>
          <w:ilvl w:val="0"/>
          <w:numId w:val="1"/>
        </w:numPr>
        <w:ind w:left="0" w:firstLine="360"/>
        <w:jc w:val="both"/>
      </w:pPr>
      <w:r>
        <w:t xml:space="preserve"> </w:t>
      </w:r>
      <w:r w:rsidR="005D580A">
        <w:t xml:space="preserve">Рабочая тетрадь предоставляется </w:t>
      </w:r>
      <w:proofErr w:type="gramStart"/>
      <w:r w:rsidR="005D580A">
        <w:t>обуча</w:t>
      </w:r>
      <w:r>
        <w:t>ющемуся</w:t>
      </w:r>
      <w:proofErr w:type="gramEnd"/>
      <w:r>
        <w:t xml:space="preserve"> в случае, если она входит в УМК, используемый учителем и ее применение прописано в рабочей программе</w:t>
      </w:r>
      <w:r w:rsidR="005D580A">
        <w:t xml:space="preserve">. Рабочая тетрадь предоставляется </w:t>
      </w:r>
      <w:proofErr w:type="gramStart"/>
      <w:r w:rsidR="005D580A">
        <w:t>обучающемуся</w:t>
      </w:r>
      <w:proofErr w:type="gramEnd"/>
      <w:r w:rsidR="005D580A">
        <w:t xml:space="preserve"> бесплатно в личное пользование и выдается вместе с учебником.</w:t>
      </w:r>
    </w:p>
    <w:p w:rsidR="005D580A" w:rsidRDefault="005D580A" w:rsidP="00242F6D">
      <w:pPr>
        <w:numPr>
          <w:ilvl w:val="0"/>
          <w:numId w:val="1"/>
        </w:numPr>
        <w:ind w:left="0" w:firstLine="360"/>
        <w:jc w:val="both"/>
      </w:pPr>
      <w:r>
        <w:t xml:space="preserve">Учебно-методические материалы, предназначенные для </w:t>
      </w:r>
      <w:proofErr w:type="gramStart"/>
      <w:r>
        <w:t>обучающихся</w:t>
      </w:r>
      <w:proofErr w:type="gramEnd"/>
      <w:r>
        <w:t>, предоставляются бесплатно. Учебно-методические материалы для индивидуальной работы обучающихся на уроке или для выполнения домашних заданий предоставляются им в личное пользование на срок изучения учебного предмета, курса, дисциплины (модуля)</w:t>
      </w:r>
      <w:r w:rsidR="0076305B">
        <w:t xml:space="preserve"> исходя из возможностей библиотечного фонда</w:t>
      </w:r>
      <w:r>
        <w:t>.</w:t>
      </w:r>
    </w:p>
    <w:p w:rsidR="005D580A" w:rsidRDefault="005D580A" w:rsidP="00242F6D">
      <w:pPr>
        <w:numPr>
          <w:ilvl w:val="0"/>
          <w:numId w:val="1"/>
        </w:numPr>
        <w:ind w:left="0" w:firstLine="360"/>
        <w:jc w:val="both"/>
      </w:pPr>
      <w:r>
        <w:t xml:space="preserve">Образовательная организация предоставляет </w:t>
      </w:r>
      <w:proofErr w:type="gramStart"/>
      <w:r>
        <w:t>обучающемуся</w:t>
      </w:r>
      <w:proofErr w:type="gramEnd"/>
      <w:r>
        <w:t xml:space="preserve"> право бесплатного пользования средствами обучения и воспитания для работы в образовательной организации в ходе образовательного процесса.</w:t>
      </w:r>
    </w:p>
    <w:p w:rsidR="005D580A" w:rsidRDefault="005D580A" w:rsidP="005D580A">
      <w:pPr>
        <w:ind w:firstLine="360"/>
        <w:jc w:val="both"/>
      </w:pPr>
      <w:r>
        <w:t>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</w:t>
      </w:r>
      <w:r w:rsidR="0076305B">
        <w:t xml:space="preserve"> и по согласованию с родителями (законными представителями)</w:t>
      </w:r>
      <w:r>
        <w:t>.</w:t>
      </w:r>
    </w:p>
    <w:p w:rsidR="005D580A" w:rsidRDefault="005D580A" w:rsidP="00242F6D">
      <w:pPr>
        <w:numPr>
          <w:ilvl w:val="0"/>
          <w:numId w:val="1"/>
        </w:numPr>
        <w:ind w:left="0" w:firstLine="360"/>
        <w:jc w:val="both"/>
      </w:pPr>
      <w:r>
        <w:t xml:space="preserve">Канцелярские товары приобретаются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самостоятельное.</w:t>
      </w:r>
    </w:p>
    <w:p w:rsidR="005D580A" w:rsidRDefault="005D580A" w:rsidP="00242F6D">
      <w:pPr>
        <w:numPr>
          <w:ilvl w:val="0"/>
          <w:numId w:val="1"/>
        </w:numPr>
        <w:ind w:left="0" w:firstLine="360"/>
        <w:jc w:val="both"/>
      </w:pPr>
      <w:r>
        <w:t>В конце учебного года, завершающего изучение учебного предмета, курса, дисциплины (модуля), и в случае перехода обучающегося в течение учебного года в другую образовательную организацию, учебники, учебные пособия, рабочие тетради и учебно-методические материалы, предоставленные ему в личное пользование, возвращаются в образовательную организацию.</w:t>
      </w:r>
    </w:p>
    <w:p w:rsidR="009935FA" w:rsidRDefault="009935FA" w:rsidP="00242F6D">
      <w:pPr>
        <w:numPr>
          <w:ilvl w:val="0"/>
          <w:numId w:val="1"/>
        </w:numPr>
        <w:ind w:left="0" w:firstLine="360"/>
        <w:jc w:val="both"/>
      </w:pPr>
      <w:r>
        <w:t xml:space="preserve">Учебники и учебные пособия для </w:t>
      </w:r>
      <w:proofErr w:type="gramStart"/>
      <w:r>
        <w:t>обучающихся</w:t>
      </w:r>
      <w:proofErr w:type="gramEnd"/>
      <w:r>
        <w:t>, получающих платные образовательные услуги</w:t>
      </w:r>
      <w:r w:rsidR="00B154DF">
        <w:t>, приобретаются индивидуально родителями (законными представителями). Перечень необходимых учебников и пособий доводится до родителей (законных представителей) Исполнит</w:t>
      </w:r>
      <w:r w:rsidR="00505731">
        <w:t>елем до момента заключения договора на оказание образовательной услуги.</w:t>
      </w:r>
    </w:p>
    <w:p w:rsidR="00505731" w:rsidRDefault="00505731" w:rsidP="00242F6D">
      <w:pPr>
        <w:numPr>
          <w:ilvl w:val="0"/>
          <w:numId w:val="1"/>
        </w:numPr>
        <w:ind w:left="0" w:firstLine="360"/>
        <w:jc w:val="both"/>
      </w:pPr>
      <w:r>
        <w:t>Учебники, учебные пособия и учебно-методические материалы (рабочие программы, поурочное планирование методические пособия и т. п.) для личного пользования учителя приобретают самостоятельно.</w:t>
      </w:r>
    </w:p>
    <w:p w:rsidR="00F81B9B" w:rsidRDefault="00F81B9B" w:rsidP="00F81B9B">
      <w:pPr>
        <w:jc w:val="both"/>
      </w:pPr>
    </w:p>
    <w:sectPr w:rsidR="00F81B9B" w:rsidSect="00E26E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7A2"/>
    <w:multiLevelType w:val="hybridMultilevel"/>
    <w:tmpl w:val="EC145F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4329D1"/>
    <w:multiLevelType w:val="hybridMultilevel"/>
    <w:tmpl w:val="3918AA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7B0611"/>
    <w:multiLevelType w:val="multilevel"/>
    <w:tmpl w:val="EC145F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0E666E3"/>
    <w:multiLevelType w:val="hybridMultilevel"/>
    <w:tmpl w:val="E38C3798"/>
    <w:lvl w:ilvl="0" w:tplc="B608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57351"/>
    <w:rsid w:val="00006B5E"/>
    <w:rsid w:val="0003732E"/>
    <w:rsid w:val="000476C3"/>
    <w:rsid w:val="0008361F"/>
    <w:rsid w:val="00232AD3"/>
    <w:rsid w:val="00242F6D"/>
    <w:rsid w:val="0032102E"/>
    <w:rsid w:val="003856C6"/>
    <w:rsid w:val="003C0147"/>
    <w:rsid w:val="004A3795"/>
    <w:rsid w:val="004F0195"/>
    <w:rsid w:val="00505731"/>
    <w:rsid w:val="005D580A"/>
    <w:rsid w:val="005F2C76"/>
    <w:rsid w:val="006126C6"/>
    <w:rsid w:val="00657A3E"/>
    <w:rsid w:val="006679DB"/>
    <w:rsid w:val="0076305B"/>
    <w:rsid w:val="00857351"/>
    <w:rsid w:val="00857F93"/>
    <w:rsid w:val="00961997"/>
    <w:rsid w:val="009935FA"/>
    <w:rsid w:val="00B154DF"/>
    <w:rsid w:val="00B602C2"/>
    <w:rsid w:val="00B745C3"/>
    <w:rsid w:val="00C725FF"/>
    <w:rsid w:val="00D20E03"/>
    <w:rsid w:val="00D45630"/>
    <w:rsid w:val="00E02334"/>
    <w:rsid w:val="00E26E26"/>
    <w:rsid w:val="00EB473D"/>
    <w:rsid w:val="00F431C9"/>
    <w:rsid w:val="00F8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63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65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4438B-AC63-4ABC-885E-AE489DD6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Lyzeum 533</Company>
  <LinksUpToDate>false</LinksUpToDate>
  <CharactersWithSpaces>7843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http://www.school65spb.ru/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копенкинаас</dc:creator>
  <cp:lastModifiedBy>Ученик</cp:lastModifiedBy>
  <cp:revision>2</cp:revision>
  <cp:lastPrinted>2013-12-23T11:30:00Z</cp:lastPrinted>
  <dcterms:created xsi:type="dcterms:W3CDTF">2016-09-26T09:21:00Z</dcterms:created>
  <dcterms:modified xsi:type="dcterms:W3CDTF">2016-09-26T09:21:00Z</dcterms:modified>
</cp:coreProperties>
</file>